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Shooting Schedule</w:t>
      </w:r>
    </w:p>
    <w:p>
      <w:pPr>
        <w:spacing w:after="160"/>
      </w:pPr>
      <w:r>
        <w:rPr>
          <w:color w:val="5B6873"/>
        </w:rPr>
        <w:t>Build a practical day plan with setup, cast, location, and buffer time.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3B341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Production / Project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Shoot Date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Director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1st AD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Location / Unit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Planned Wrap</w:t>
              <w:br/>
            </w:r>
            <w:r>
              <w:t>________________________________________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Start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End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Duration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Scene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Setup / activity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Cast / department</w:t>
            </w:r>
          </w:p>
        </w:tc>
        <w:tc>
          <w:tcPr>
            <w:tcW w:type="dxa" w:w="133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13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</w:tbl>
    <w:p/>
    <w:p>
      <w:pPr>
        <w:spacing w:before="100"/>
      </w:pPr>
      <w:r>
        <w:rPr>
          <w:b/>
          <w:color w:val="233B53"/>
          <w:sz w:val="20"/>
        </w:rPr>
        <w:t>DAY PLAN CHECKS</w:t>
      </w:r>
    </w:p>
    <w:p>
      <w:r>
        <w:t>☐ Meal / rest breaks planned     ☐ Company moves included     ☐ Lighting / camera resets included</w:t>
      </w:r>
    </w:p>
    <w:p>
      <w:r>
        <w:t>☐ Travel time checked     ☐ Weather / daylight considered     ☐ Wrap planned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Contingency / weather plan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Overtime approval / contact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End-of-day notes</w:t>
              <w:br/>
            </w:r>
            <w:r>
              <w:t>________________________________________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5B6873"/>
        <w:sz w:val="14"/>
      </w:rPr>
      <w:t>DRAFTSRUSH  •  FREE FILMMAKING TEMPLATE  •  EDITABLE IN 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33B5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